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2B" w:rsidRDefault="0041572B" w:rsidP="003D1FBB">
      <w:pPr>
        <w:spacing w:after="0" w:line="31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8 муниципального образования Каневской район</w:t>
      </w: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P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ПОЗНАВАТЕЛЬНЫЙ ПРАКТИКО-ОРИЕНТИРОВАННЫЙ ПРОЕКТ </w:t>
      </w: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ДЛЯ ДЕТЕЙ СТАРШЕЙ ГРУППЫ «В ГОСТИ К МАМЕ НА РАБОТУ».</w:t>
      </w: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D1F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Авторы: воспитатель </w:t>
      </w:r>
      <w:proofErr w:type="spellStart"/>
      <w:r w:rsidRPr="003D1F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Кирильченко</w:t>
      </w:r>
      <w:proofErr w:type="spellEnd"/>
      <w:r w:rsidRPr="003D1F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Елена Андреевна</w:t>
      </w: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D1F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Учитель-логопед Моруженко Елена Валериевна</w:t>
      </w: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3D1FBB" w:rsidRDefault="0041572B" w:rsidP="003D1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D1F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ст. Привольная, 2024.</w:t>
      </w:r>
    </w:p>
    <w:p w:rsidR="0041572B" w:rsidRDefault="0041572B" w:rsidP="003D1FBB">
      <w:pPr>
        <w:spacing w:after="0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br w:type="page"/>
      </w:r>
    </w:p>
    <w:p w:rsidR="003D1FBB" w:rsidRDefault="003D1FBB" w:rsidP="003D1F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lastRenderedPageBreak/>
        <w:t>Паспорт проекта</w:t>
      </w:r>
    </w:p>
    <w:tbl>
      <w:tblPr>
        <w:tblW w:w="988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842"/>
        <w:gridCol w:w="7617"/>
      </w:tblGrid>
      <w:tr w:rsidR="003D1FBB" w:rsidTr="003D1FBB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проекта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ind w:left="5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маме на работу»</w:t>
            </w:r>
          </w:p>
        </w:tc>
      </w:tr>
      <w:tr w:rsidR="003D1FBB" w:rsidTr="003D1FBB">
        <w:trPr>
          <w:trHeight w:val="6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Авторы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проекта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Pr="003D1FB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proofErr w:type="spellStart"/>
            <w:r w:rsidRPr="003D1FB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Кирильченко</w:t>
            </w:r>
            <w:proofErr w:type="spellEnd"/>
            <w:r w:rsidRPr="003D1FB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Елена Андреевна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,</w:t>
            </w:r>
            <w:r w:rsidRPr="003D1FB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воспитатель</w:t>
            </w:r>
          </w:p>
          <w:p w:rsidR="003D1FBB" w:rsidRDefault="003D1FBB" w:rsidP="003D1FBB">
            <w:pPr>
              <w:spacing w:after="0" w:line="310" w:lineRule="exact"/>
              <w:ind w:left="5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B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Моруженко Елена Валериевна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, у</w:t>
            </w:r>
            <w:r w:rsidRPr="003D1FB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читель-логопед</w:t>
            </w:r>
          </w:p>
        </w:tc>
      </w:tr>
      <w:tr w:rsidR="003D1FBB" w:rsidTr="003D1FBB">
        <w:trPr>
          <w:trHeight w:val="6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FBB" w:rsidRDefault="003D1FBB" w:rsidP="003D1FBB">
            <w:pPr>
              <w:spacing w:after="0" w:line="240" w:lineRule="auto"/>
              <w:rPr>
                <w:rFonts w:ascii="Courier New" w:eastAsia="Times New Roman" w:hAnsi="Courier New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реализации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/>
              <w:ind w:left="52" w:right="10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Краткосрочный (01.04.2024-19.04.2024)</w:t>
            </w:r>
          </w:p>
        </w:tc>
      </w:tr>
      <w:tr w:rsidR="003D1FBB" w:rsidTr="003D1FBB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Тип проекта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ind w:left="5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практико-ориентированный</w:t>
            </w:r>
          </w:p>
        </w:tc>
      </w:tr>
      <w:tr w:rsidR="003D1FBB" w:rsidTr="003D1FBB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Участники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EE63E1">
            <w:pPr>
              <w:spacing w:after="0" w:line="310" w:lineRule="exact"/>
              <w:ind w:left="5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6-7 лет, воспитатели, родители</w:t>
            </w:r>
            <w:r w:rsidR="00EE63E1"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воспитанников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, </w:t>
            </w:r>
            <w:r w:rsidR="00EE63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учитель-логопед.</w:t>
            </w:r>
          </w:p>
        </w:tc>
      </w:tr>
      <w:tr w:rsidR="003D1FBB" w:rsidTr="003D1FBB">
        <w:trPr>
          <w:trHeight w:val="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Целевая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ind w:left="5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Воспитанники старшей смешанной дошкольной группы комбинированной направленности (6-7) лет</w:t>
            </w:r>
          </w:p>
        </w:tc>
      </w:tr>
      <w:tr w:rsidR="003D1FBB" w:rsidTr="003D1FBB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/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и обогащать знания детей о многообразии профессий мам, о его значимости для семьи и общества.</w:t>
            </w:r>
          </w:p>
        </w:tc>
      </w:tr>
      <w:tr w:rsidR="003D1FBB" w:rsidTr="003D1FBB">
        <w:trPr>
          <w:trHeight w:val="3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FBB" w:rsidRPr="0041572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р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асширять представления детей о профессиях на основе характера выполняемых действий и результатов труда, представлений о целях, мотивах, мате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риалах, действиях и результатах;</w:t>
            </w:r>
          </w:p>
          <w:p w:rsidR="003D1FBB" w:rsidRPr="0041572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у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чить отображать представления о труде взрослых в сюжетно-ролевых играх, передавая в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игре отношения между взрослыми;</w:t>
            </w:r>
          </w:p>
          <w:p w:rsidR="003D1FBB" w:rsidRPr="0041572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а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ктивизировать в речи слова, родовые и видовые понятия, обобщения, с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вязанные с темой;</w:t>
            </w:r>
          </w:p>
          <w:p w:rsidR="003D1FBB" w:rsidRPr="0041572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р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асширять кругозор, создавать положительную основу для воспитани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я социально-значимого поведения;</w:t>
            </w:r>
          </w:p>
          <w:p w:rsidR="003D1FBB" w:rsidRPr="0041572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в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оспитыват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ь чувство гордости за свою маму;</w:t>
            </w:r>
          </w:p>
          <w:p w:rsidR="003D1FBB" w:rsidRPr="003D1FBB" w:rsidRDefault="003D1FB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в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оспитывать уважение к труду взрослых.</w:t>
            </w:r>
          </w:p>
        </w:tc>
      </w:tr>
      <w:tr w:rsidR="003D1FBB" w:rsidTr="003D1FBB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Основные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 проекта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сроки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реализации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Организационный </w:t>
            </w:r>
          </w:p>
          <w:p w:rsidR="003D1FBB" w:rsidRDefault="003D1FBB" w:rsidP="003D1F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Основной </w:t>
            </w:r>
          </w:p>
          <w:p w:rsidR="003D1FBB" w:rsidRDefault="003D1FBB" w:rsidP="003D1FB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Заключительный </w:t>
            </w:r>
          </w:p>
        </w:tc>
      </w:tr>
      <w:tr w:rsidR="003D1FBB" w:rsidTr="003D1FBB">
        <w:trPr>
          <w:trHeight w:val="39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и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ресурсное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 технические ресурсы: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групповая комната для занятий с детьми;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ноутбук;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принтер;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-мультимедиа;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обеспечение: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дидактический материал;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пособия по проведению игр;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комплект методической и теоретической литературы. </w:t>
            </w:r>
          </w:p>
          <w:p w:rsidR="003D1FBB" w:rsidRDefault="00EE63E1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3D1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азработанные конспекты игр и мероприятий.</w:t>
            </w:r>
          </w:p>
          <w:p w:rsidR="003D1FBB" w:rsidRDefault="003D1FBB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E63E1"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методическая и художественная</w:t>
            </w:r>
            <w:r w:rsidR="00EE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итература.</w:t>
            </w:r>
          </w:p>
          <w:p w:rsidR="003D1FBB" w:rsidRDefault="00EE63E1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3D1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 ресурсы.</w:t>
            </w:r>
          </w:p>
          <w:p w:rsidR="00EE63E1" w:rsidRDefault="00EE63E1" w:rsidP="003D1FBB">
            <w:pPr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- сюжетные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ик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артины</w:t>
            </w:r>
            <w:proofErr w:type="spellEnd"/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, презентация, фотографии.</w:t>
            </w:r>
          </w:p>
        </w:tc>
      </w:tr>
      <w:tr w:rsidR="003D1FBB" w:rsidTr="003D1FBB">
        <w:trPr>
          <w:trHeight w:val="16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Ожидаемые</w:t>
            </w:r>
          </w:p>
          <w:p w:rsidR="003D1FBB" w:rsidRDefault="003D1FBB" w:rsidP="003D1FBB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результаты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63E1" w:rsidRPr="0041572B" w:rsidRDefault="003D1FBB" w:rsidP="00EE63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EE63E1"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асширить у детей знания о профессиях, в том числе и профессиях своих мам (место работы, значимость их труда; гордост</w:t>
            </w:r>
            <w:r w:rsidR="00EE63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ь и уважение к труду своих мам);</w:t>
            </w:r>
          </w:p>
          <w:p w:rsidR="00EE63E1" w:rsidRPr="0041572B" w:rsidRDefault="00EE63E1" w:rsidP="00EE63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д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ети должны знать и называть большое количество профессий, орудия труда, уметь составлять о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писательный рассказ о профессии;</w:t>
            </w:r>
          </w:p>
          <w:p w:rsidR="00EE63E1" w:rsidRPr="0041572B" w:rsidRDefault="00EE63E1" w:rsidP="00EE63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у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детей должно быть сформировано чувство гордости за свою маму и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желание помогать и оберегать ее;</w:t>
            </w:r>
          </w:p>
          <w:p w:rsidR="00EE63E1" w:rsidRPr="0041572B" w:rsidRDefault="00EE63E1" w:rsidP="00EE63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у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родителей должен появиться интерес к образовательному процессу, к развитию творчества, желание общаться и играть со своими детьми, участвовать в ОД с детьми в детском саду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;</w:t>
            </w:r>
            <w:proofErr w:type="gramEnd"/>
          </w:p>
          <w:p w:rsidR="00EE63E1" w:rsidRPr="0041572B" w:rsidRDefault="00EE63E1" w:rsidP="00EE63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омочь родителям правильно организов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ывать совместный семейный досуг;</w:t>
            </w:r>
          </w:p>
          <w:p w:rsidR="003D1FBB" w:rsidRPr="00C91715" w:rsidRDefault="00EE63E1" w:rsidP="00C9171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- п</w:t>
            </w:r>
            <w:r w:rsidRPr="0041572B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оручить детям посильные трудовые обязанности дома и в детском саду.</w:t>
            </w:r>
          </w:p>
        </w:tc>
      </w:tr>
    </w:tbl>
    <w:p w:rsidR="003D1FBB" w:rsidRDefault="003D1FBB" w:rsidP="003D1F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3D1FBB" w:rsidRDefault="003D1FBB" w:rsidP="003D1F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Обоснование проекта</w:t>
      </w:r>
    </w:p>
    <w:p w:rsidR="0041572B" w:rsidRPr="0041572B" w:rsidRDefault="003D1FBB" w:rsidP="003D1F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Проблема:</w:t>
      </w:r>
      <w:r w:rsidR="0041572B"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большинство детей имеют недостаточно знаний и представлений о профессиях своих мам, имеют недостаточный словарный запас по данной теме. Родители проявляют недостаточно заинтересованности в проведении совместных с детьми сюжетно-ролевых игр («Больница», «Семья», «Парикмахерская», «Магазин», «Школа» и др.)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Актуальность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в старшем дошкольном возрасте особое значение для полноценного развития детской личности приобретает приобщение к миру взрослых людей и созданных их трудом предметов. Ознакомление с профессиями родителей обеспечивает вхождение ребёнка в современный мир, приобщение к его ценностям, обеспечивает удовлетворение и развитие познавательных интересов мальчиков и девочек старшего дошкольного возраста. Поэтому и возникла идея создания проекта «Профессии наших мам».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Углубленное изучение профессий через профессии своих родителей способствует развитию представлений об их значимости, ценности каждого труда, воспитывает любовь и уважение к родной маме, к труду близких людей. Является важной составляющей нравственного воспитания детей.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расширять и обогащать знания детей о многообразии профессий мам, о его значимости для семьи и общества.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 проекта:</w:t>
      </w:r>
    </w:p>
    <w:p w:rsidR="003D1FBB" w:rsidRPr="0041572B" w:rsidRDefault="003D1FBB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асширять представления детей о профессиях на основе характера выполняемых действий и результатов труда, представлений о целях, мотивах, мате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риалах, действиях и результатах;</w:t>
      </w:r>
    </w:p>
    <w:p w:rsidR="003D1FBB" w:rsidRPr="0041572B" w:rsidRDefault="003D1FBB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чить отображать представления о труде взрослых в сюжетно-ролевых играх, передавая 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игре отношения между взрослыми;</w:t>
      </w:r>
    </w:p>
    <w:p w:rsidR="003D1FBB" w:rsidRPr="0041572B" w:rsidRDefault="003D1FBB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ктивизировать в речи слова, родовые и видовые понятия, обобщения, с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вязанные с темой;</w:t>
      </w:r>
    </w:p>
    <w:p w:rsidR="003D1FBB" w:rsidRPr="0041572B" w:rsidRDefault="003D1FBB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р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асширять кругозор, создавать положительную основу для воспитани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социально-значимого поведения;</w:t>
      </w:r>
    </w:p>
    <w:p w:rsidR="003D1FBB" w:rsidRPr="0041572B" w:rsidRDefault="003D1FBB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оспитыват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ь чувство гордости за свою маму;</w:t>
      </w:r>
    </w:p>
    <w:p w:rsidR="003D1FBB" w:rsidRDefault="003D1FBB" w:rsidP="00EE63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оспитывать уважение к труду взрослых.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Гипотеза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дети знают, что их мамы работают, но мало знают где, и кем. В ходе реализации проекта, дети получат знания о женских профессиях. Научатся проявлять интерес и уважение к труду мам и отражать свои впечатления в играх и продуктивной деятельности.</w:t>
      </w:r>
    </w:p>
    <w:p w:rsidR="0041572B" w:rsidRPr="0041572B" w:rsidRDefault="0041572B" w:rsidP="003D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Ожидаемый результат:</w:t>
      </w:r>
    </w:p>
    <w:p w:rsidR="00C91715" w:rsidRPr="0041572B" w:rsidRDefault="00C91715" w:rsidP="00C917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асширить у детей знания о профессиях, в том числе и профессиях своих мам (место работы, значимость их труда; гордост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ь и уважение к труду своих мам);</w:t>
      </w:r>
    </w:p>
    <w:p w:rsidR="00C91715" w:rsidRPr="0041572B" w:rsidRDefault="00C91715" w:rsidP="00C917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ети должны знать и называть большое количество профессий, орудия труда, уметь составлять 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писательный рассказ о профессии;</w:t>
      </w:r>
    </w:p>
    <w:p w:rsidR="00C91715" w:rsidRPr="0041572B" w:rsidRDefault="00C91715" w:rsidP="00C917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детей должно быть сформировано чувство гордости за свою маму 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желание помогать и оберегать ее;</w:t>
      </w:r>
    </w:p>
    <w:p w:rsidR="00C91715" w:rsidRPr="0041572B" w:rsidRDefault="00C91715" w:rsidP="00C917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родителей должен появиться интерес к образовательному процессу, к развитию творчества, желание общаться и играть со своими детьми, участвовать в ОД с детьми в детском саду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  <w:proofErr w:type="gramEnd"/>
    </w:p>
    <w:p w:rsidR="00C91715" w:rsidRPr="0041572B" w:rsidRDefault="00C91715" w:rsidP="00C9171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омочь родителям правильно организов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ывать совместный семейный досуг;</w:t>
      </w:r>
    </w:p>
    <w:p w:rsidR="00C91715" w:rsidRDefault="00C91715" w:rsidP="00C9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оручить детям посильные трудовые обязанности дома и в детском саду.</w:t>
      </w:r>
    </w:p>
    <w:p w:rsidR="0041572B" w:rsidRPr="0041572B" w:rsidRDefault="0041572B" w:rsidP="00C9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Способы контроля результатов:</w:t>
      </w:r>
    </w:p>
    <w:p w:rsidR="0041572B" w:rsidRPr="0041572B" w:rsidRDefault="0041572B" w:rsidP="00C07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анкетирование родителей;</w:t>
      </w:r>
    </w:p>
    <w:p w:rsidR="0041572B" w:rsidRPr="0041572B" w:rsidRDefault="0041572B" w:rsidP="00C07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диагностика уровня знаний детьми профессий мам;</w:t>
      </w:r>
    </w:p>
    <w:p w:rsidR="0041572B" w:rsidRPr="0041572B" w:rsidRDefault="0041572B" w:rsidP="00C07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наблюдение за играми детей;</w:t>
      </w:r>
    </w:p>
    <w:p w:rsidR="0041572B" w:rsidRPr="0041572B" w:rsidRDefault="0041572B" w:rsidP="00C07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</w:t>
      </w:r>
      <w:r w:rsidR="00C9171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непосредственно образовательная деятельность;</w:t>
      </w:r>
    </w:p>
    <w:p w:rsidR="0041572B" w:rsidRPr="0041572B" w:rsidRDefault="0041572B" w:rsidP="00C07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совместные с родителями развлечения.</w:t>
      </w:r>
    </w:p>
    <w:tbl>
      <w:tblPr>
        <w:tblW w:w="98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3432"/>
        <w:gridCol w:w="3969"/>
      </w:tblGrid>
      <w:tr w:rsidR="0041572B" w:rsidRPr="0041572B" w:rsidTr="00C9171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знаем о профессиях?</w:t>
            </w:r>
          </w:p>
        </w:tc>
        <w:tc>
          <w:tcPr>
            <w:tcW w:w="340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хотели бы узнать?</w:t>
            </w:r>
          </w:p>
        </w:tc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мы можем узнать?</w:t>
            </w:r>
          </w:p>
        </w:tc>
      </w:tr>
      <w:tr w:rsidR="0041572B" w:rsidRPr="0041572B" w:rsidTr="00C9171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свете есть много профессий.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доставляет удовольствие.</w:t>
            </w:r>
          </w:p>
        </w:tc>
        <w:tc>
          <w:tcPr>
            <w:tcW w:w="340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работают мамы?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мамы работают?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отличаются профессии?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профессии?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занимаются мамы разных профессий?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профессии у наших мам?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знания нужны для той или иной профессии?</w:t>
            </w:r>
          </w:p>
        </w:tc>
        <w:tc>
          <w:tcPr>
            <w:tcW w:w="392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родителей и других взрослых о своей профессии.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экскурсии.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библиотеке (научно-популярная, энциклопедическая литература).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интернете.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телепередач.</w:t>
            </w:r>
          </w:p>
        </w:tc>
      </w:tr>
    </w:tbl>
    <w:p w:rsidR="00C91715" w:rsidRDefault="00C91715" w:rsidP="003D1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572B" w:rsidRPr="0041572B" w:rsidRDefault="0041572B" w:rsidP="00C91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1572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Этапы работы над проектом:</w:t>
      </w:r>
    </w:p>
    <w:tbl>
      <w:tblPr>
        <w:tblW w:w="971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4"/>
        <w:gridCol w:w="2689"/>
        <w:gridCol w:w="30"/>
        <w:gridCol w:w="2105"/>
        <w:gridCol w:w="3297"/>
      </w:tblGrid>
      <w:tr w:rsidR="00C91715" w:rsidRPr="0041572B" w:rsidTr="00C91715">
        <w:trPr>
          <w:tblCellSpacing w:w="15" w:type="dxa"/>
        </w:trPr>
        <w:tc>
          <w:tcPr>
            <w:tcW w:w="15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C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6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C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детей</w:t>
            </w:r>
          </w:p>
        </w:tc>
        <w:tc>
          <w:tcPr>
            <w:tcW w:w="207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C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32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C9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воспитателей</w:t>
            </w:r>
          </w:p>
        </w:tc>
      </w:tr>
      <w:tr w:rsidR="00C91715" w:rsidRPr="0041572B" w:rsidTr="00C91715">
        <w:trPr>
          <w:tblCellSpacing w:w="15" w:type="dxa"/>
        </w:trPr>
        <w:tc>
          <w:tcPr>
            <w:tcW w:w="15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91715" w:rsidRDefault="00C91715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</w:t>
            </w:r>
            <w:proofErr w:type="spellEnd"/>
          </w:p>
          <w:p w:rsidR="0041572B" w:rsidRPr="0041572B" w:rsidRDefault="00C91715" w:rsidP="00C91715">
            <w:pPr>
              <w:spacing w:after="0" w:line="240" w:lineRule="auto"/>
              <w:ind w:right="-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тельный</w:t>
            </w:r>
            <w:proofErr w:type="spellEnd"/>
          </w:p>
        </w:tc>
        <w:tc>
          <w:tcPr>
            <w:tcW w:w="26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и материала о разных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профессиях.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Принести книги Б. Житкова «Что я видел?»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Брагиловской</w:t>
            </w:r>
            <w:proofErr w:type="spellEnd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«Наши мамы, наши папы»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Маяковский «Кем быть?»</w:t>
            </w:r>
          </w:p>
        </w:tc>
        <w:tc>
          <w:tcPr>
            <w:tcW w:w="207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о своих профессиях.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и материала о разных профессиях.</w:t>
            </w:r>
          </w:p>
        </w:tc>
        <w:tc>
          <w:tcPr>
            <w:tcW w:w="32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художественную литературу (стихи, рассказы, загадки, пословицы, песни), плакаты, иллюстрации, фотографии.</w:t>
            </w:r>
            <w:proofErr w:type="gramEnd"/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связь с родителями для проведения экскурсий.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материалы и игрушки для сюжетно-ролевых игр.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письмо родителям, довести до сведения важность этой проблемы, вовлечь в реализацию проекта.</w:t>
            </w:r>
          </w:p>
        </w:tc>
      </w:tr>
      <w:tr w:rsidR="00C91715" w:rsidRPr="0041572B" w:rsidTr="00C91715">
        <w:trPr>
          <w:tblCellSpacing w:w="15" w:type="dxa"/>
        </w:trPr>
        <w:tc>
          <w:tcPr>
            <w:tcW w:w="15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2690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рисунков, фотографий о профессиях мам.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разными профессиями.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видеоматериала.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литературными произведениями: Г. </w:t>
            </w:r>
            <w:proofErr w:type="spellStart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Брагиловская</w:t>
            </w:r>
            <w:proofErr w:type="spellEnd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«Наши мамы, наши папы». С. Маршак «Почта». Б. Житков «Что я видел?» В. Маяковский «Кем быть?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целевые прогулки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игр: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дидактических: «Знаю все профессии»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«Кому, что нужно для работы?»</w:t>
            </w:r>
            <w:proofErr w:type="gramStart"/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южетно-ролевых: «Стройка»,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«Столовая», «Больница», «Школа»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Анкетирование родителей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«Трудовые усилия ребёнка и их оценка в семье»</w:t>
            </w:r>
          </w:p>
          <w:p w:rsid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художественной литературы по ознакомлению разных профессий.</w:t>
            </w:r>
          </w:p>
          <w:p w:rsidR="00C91715" w:rsidRPr="0041572B" w:rsidRDefault="00C91715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анкетирование;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папки-передвижки, в которых содержится материал о профессиях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подвижных игр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дидактических игр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художественной литературы по ознакомлению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разными профессиями, </w:t>
            </w:r>
          </w:p>
          <w:p w:rsidR="0041572B" w:rsidRPr="0041572B" w:rsidRDefault="00C91715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конспекты 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бесед, досугов и развлечений;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тему: «Мамы разные нужны, мамы всякие важны», «Я горжусь своей мамой».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 о профессиях мам.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стихотворений о профессиях мам.</w:t>
            </w:r>
          </w:p>
          <w:p w:rsidR="0041572B" w:rsidRPr="0041572B" w:rsidRDefault="0041572B" w:rsidP="00C91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мамами своих профессий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572B" w:rsidRPr="0041572B" w:rsidTr="00C91715">
        <w:trPr>
          <w:tblCellSpacing w:w="15" w:type="dxa"/>
        </w:trPr>
        <w:tc>
          <w:tcPr>
            <w:tcW w:w="15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C91715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26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рассказа, ответы на вопросы.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после экскурсии.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совместно с родителями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слова песни.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несколько пословиц о труде.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фотографий, иллюстраций для оформления 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азеты.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Обсуждение, ответы на вопросы.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стихотворение.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C91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1572B" w:rsidRPr="0041572B" w:rsidRDefault="00C91715" w:rsidP="00C91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рисунков «Кем быть?»</w:t>
            </w:r>
          </w:p>
        </w:tc>
        <w:tc>
          <w:tcPr>
            <w:tcW w:w="2102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экскурсии.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 детьми стихотворения о профессиях.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совместно с родителями.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Выучить с детьми пословицы.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Заполнить анкету.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Принести фотографии, иллюстрации, стихи о профессиях.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C91715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происхождении 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профессий.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рассказа Г. </w:t>
            </w:r>
            <w:proofErr w:type="spellStart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Брагиловская</w:t>
            </w:r>
            <w:proofErr w:type="spellEnd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«Наши мамы, наши папы».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«Знаю все профессии».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«Какие бывают профессии?»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 С. Маршака «Почта».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на </w:t>
            </w:r>
            <w:r w:rsidR="00C07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станцию скорой помощи, на инкубатор, в магазин «Магнит», на ферму, встреча с Народным хором казачьей песни «Приволье».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стихов по теме.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«Стройка-Столовая-Больница».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«Кто добывает нефть? Просмотр фильма о работе нефтяника.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песни о труде.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пословиц о труде.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«Труд и его значение в жизни </w:t>
            </w: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ребёнка»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 «Трудовые усилия ребёнка и их оценка в семье»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детей «Любишь ли ты трудиться?»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работа, оформление газеты на тему: «Все работы хороши - выбирай на вкус!»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рассказа Б. Житкова «Что я видел?»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«Кому, что нужно для работы?»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 В. Маяковского «Кем быть?»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том, кем они хотят стать, когда станут взрослыми.</w:t>
            </w:r>
          </w:p>
          <w:p w:rsidR="0041572B" w:rsidRPr="0041572B" w:rsidRDefault="00C07B9F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«Кем быть?»</w:t>
            </w:r>
          </w:p>
        </w:tc>
      </w:tr>
      <w:tr w:rsidR="0041572B" w:rsidRPr="0041572B" w:rsidTr="00C91715">
        <w:trPr>
          <w:tblCellSpacing w:w="15" w:type="dxa"/>
        </w:trPr>
        <w:tc>
          <w:tcPr>
            <w:tcW w:w="155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проекта</w:t>
            </w:r>
          </w:p>
        </w:tc>
        <w:tc>
          <w:tcPr>
            <w:tcW w:w="8075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на тему: «Все работы хороши - выбирай на вкус!»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мама…(название профессии)»</w:t>
            </w:r>
          </w:p>
          <w:p w:rsidR="0041572B" w:rsidRPr="0041572B" w:rsidRDefault="0041572B" w:rsidP="003D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книжек малышек и папок-раскладушек о профессиях мам (ребёнок совместно с родителями).</w:t>
            </w:r>
          </w:p>
          <w:p w:rsidR="0041572B" w:rsidRPr="0041572B" w:rsidRDefault="00C07B9F" w:rsidP="00C07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Всероссийском фестивале педагогических практик </w:t>
            </w:r>
            <w:r w:rsidR="0041572B" w:rsidRPr="0041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Образование. Семья. Здоровье»</w:t>
            </w:r>
          </w:p>
        </w:tc>
      </w:tr>
    </w:tbl>
    <w:p w:rsidR="009A1E05" w:rsidRDefault="009A1E05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3310" w:rsidRDefault="00CB3310" w:rsidP="00CB33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161909"/>
            <wp:effectExtent l="19050" t="0" r="3175" b="0"/>
            <wp:docPr id="1" name="Рисунок 1" descr="https://vvsadik20.ucoz.com/Vospitatel_goda/Konsult_rod/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vsadik20.ucoz.com/Vospitatel_goda/Konsult_rod/6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Pr="00CB3310" w:rsidRDefault="00CB3310" w:rsidP="00CB331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CB3310" w:rsidRDefault="00CB3310" w:rsidP="00CB33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 о профессиях взрослых</w:t>
      </w:r>
    </w:p>
    <w:tbl>
      <w:tblPr>
        <w:tblStyle w:val="a6"/>
        <w:tblW w:w="0" w:type="auto"/>
        <w:tblInd w:w="0" w:type="dxa"/>
        <w:tblLook w:val="04A0"/>
      </w:tblPr>
      <w:tblGrid>
        <w:gridCol w:w="4786"/>
        <w:gridCol w:w="4785"/>
      </w:tblGrid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учишь буквы складывать,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Считать,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Цветы растить и бабочек ловить,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всё смотреть и всё запоминать,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всё родное, русское любить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малышами я вожусь,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ними провожу все дни.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Никогда я не сержусь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проделки ребятни.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ними я хожу гулять,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 укладываю спать.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И, конечно же, люблю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профессию свою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Встаем мы очень рано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наша забота –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отвозить по утрам на работу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 дни болезней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Всех полезней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лечит всех от всех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Болезней?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прошлый раз был педагогом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Послезавтра – машинист.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Должен знать он очень много,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Потому, что он…  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артист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играла я Бабу – Ягу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завтра Снегурку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Сыграть Я смогу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ктриса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Наведёт стеклянный глаз, </w:t>
            </w:r>
          </w:p>
          <w:p w:rsidR="00CB3310" w:rsidRDefault="00CB3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Щелкнет раз – и помнит всё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 постели больного сидит?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как лечится, он всем говорит;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болен – он капли предложит принять,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Тому, кто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разрешит погулять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учим детишек,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Читать и писать,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Природу любить,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 уважать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Разгребает снег лопатой,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Подметает двор метлой.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Догадались ли, ребята,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следит за чистотой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ворник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огнём бороться мы должны –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смелые работники,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водою мы напарники.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очень людям всем нужны, </w:t>
            </w:r>
          </w:p>
          <w:p w:rsidR="00CB3310" w:rsidRDefault="00CB331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кто же мы?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пожарники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вьётся пламя,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Дым валит столбом,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«сто один» мы наберём,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на помощь позовём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ожарный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на краешке с опаской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железо красит краской,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него в руках ведро,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расписан он пестро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маляр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своей машине он спешит,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 завести мотор.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любит утром долго спать,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Чуть свет встаёт…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шофёр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такси и самосвале,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пожарной и на скорой – 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Вы, конечно, их узнали –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Трудятся весь день …(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шофёр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 утром наша мама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Отправляется в полёт,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Потому что наша мама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Называется…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пилот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 спозаранку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руки он берёт баранку.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Крутит, вертит так и сяк,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 не съест её никак!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шофёр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Скажи, кто так вкусно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Готовит щи капустные,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Пахучие котлеты,  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Салаты, винегреты,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завтраки обеды?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 на мостике стоит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имеет грозный вид,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Управляет кораблём.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бинокль всегда при нём.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приходу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рад,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на кухне водопад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одопроводчик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Средь облаков на высоте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дружно строим новый дом,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в тепле и красоте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Счастливо люди жили в нём.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строители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ловких две руки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Каблуки на башмаки,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набойки на каблук –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Тоже дело этих рук.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сапожник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работе день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еньской</w:t>
            </w:r>
            <w:proofErr w:type="spellEnd"/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командует рукой.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Поднимает та рука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пудов под облака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рановщик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этой волшебницы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Этой художницы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кисти, не краски,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гребень и ножницы.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Она обладает таинственной силой: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кому прикоснётся,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станет красивей!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парикмахер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принес нам телеграмму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Приезжаю. Ждите. Мама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.» </w:t>
            </w:r>
            <w:proofErr w:type="gramEnd"/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Деду пенсию принёс,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Хоть совсем не дед Мороз.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ногах с рассвета он.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это?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почтальон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рубашку сшила мишке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сошью ему штанишки.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Назови скорей, кто я?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конечно же …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швея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бревно отешет ловко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Рамы сделает, навес,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него смолой спецовка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сосновый пахнет лес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лотник)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Складывает цифры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Цифры вычитает.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и расходы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отчёте представляет.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Здесь доход, а здесь расход.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Ничего не пропадёт!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защитники страны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Тренированы, сильны.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Пограничники, танкисты,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Моряки, артиллеристы,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Службу мы несём везде: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земле и на воде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военнослужащие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наводнение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 землетрясение,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помощь нам всегда придёт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нас от гибели спасёт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пасатель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 утра в столовой нашей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Варит суп, компот и кашу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просеянной муки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печёт нам пироги,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Булки, плюшки, сайки.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он? Угадай-ка!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одет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камбинезон</w:t>
            </w:r>
            <w:proofErr w:type="spellEnd"/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Ловко красит рамы он.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Побелил он потолок, 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нам ремонт помог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аляр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вылечит корь,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бронхит, и ангину,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Пропишет пилюли и витамины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Феном, щеткой и расческой</w:t>
            </w:r>
          </w:p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 сделает причёску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парикмахер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серьезный вид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порядком он следит.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Ясным днём, ночной порой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Охраняет наш покой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илиционер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CB3310" w:rsidTr="00CB331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товаров горы-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Огурцы и помидоры.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Кабачки, капуста, мёд,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он людям продаёт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родавец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 везут песок, бетон.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Дружно потрудиться надо, </w:t>
            </w:r>
          </w:p>
          <w:p w:rsidR="00CB3310" w:rsidRDefault="00CB33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построить новый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CB3310" w:rsidRDefault="00CB3310" w:rsidP="003D1F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Default="00CB3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3310" w:rsidRPr="00CB3310" w:rsidRDefault="00CB3310" w:rsidP="00CB331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331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:rsidR="00CB3310" w:rsidRPr="00CB3310" w:rsidRDefault="00CB3310" w:rsidP="00CB3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b/>
          <w:bCs/>
          <w:sz w:val="28"/>
          <w:szCs w:val="28"/>
        </w:rPr>
        <w:t>Беседа "Мамы всякие важны, мамы всякие нужны".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</w:t>
      </w:r>
      <w:r w:rsidRPr="00CB3310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- развитие творческих способностей у учащихся;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- воспитывать уважительное отношение к матери.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</w:t>
      </w:r>
      <w:r w:rsidRPr="00CB331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-организация совместной работы учащихся, учителя, социума;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- способствование погружению в будущую проектную деятельность;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- вовлечение учащихся в основные мыслительные операции, к анализу, актуализации и систематизации полученных знаний;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- развитие логического и творческого мышления;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-формирование умения работать в группе.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</w:t>
      </w:r>
      <w:r w:rsidRPr="00CB3310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 w:rsidRPr="00CB3310">
        <w:rPr>
          <w:rFonts w:ascii="Times New Roman" w:hAnsi="Times New Roman" w:cs="Times New Roman"/>
          <w:sz w:val="28"/>
          <w:szCs w:val="28"/>
        </w:rPr>
        <w:t>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Никогда не унывает,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Что мне надо, точно знает.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Если, вдруг, случится драма,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Кто поддержит? (мама)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CB331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B3310">
        <w:rPr>
          <w:rFonts w:ascii="Times New Roman" w:hAnsi="Times New Roman" w:cs="Times New Roman"/>
          <w:sz w:val="28"/>
          <w:szCs w:val="28"/>
        </w:rPr>
        <w:t xml:space="preserve"> это  ..(</w:t>
      </w:r>
      <w:r w:rsidRPr="00CB3310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 xml:space="preserve">Мать (матерь; мама; </w:t>
      </w:r>
      <w:proofErr w:type="gramStart"/>
      <w:r w:rsidRPr="00CB3310">
        <w:rPr>
          <w:rFonts w:ascii="Times New Roman" w:hAnsi="Times New Roman" w:cs="Times New Roman"/>
          <w:sz w:val="28"/>
          <w:szCs w:val="28"/>
        </w:rPr>
        <w:t>уменьшительно-ласкательное</w:t>
      </w:r>
      <w:proofErr w:type="gramEnd"/>
      <w:r w:rsidRPr="00CB3310">
        <w:rPr>
          <w:rFonts w:ascii="Times New Roman" w:hAnsi="Times New Roman" w:cs="Times New Roman"/>
          <w:sz w:val="28"/>
          <w:szCs w:val="28"/>
        </w:rPr>
        <w:t xml:space="preserve"> мамочка, матушка) — женщина-родитель по отношению к своему ребёнку. Многозначный термин различного восприятия в социальном, культурном или религиозном контексте.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Слово — это тёплое сердце согревает,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И без слова этого жизни не бывает.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Утром, днём и вечером я твержу упрямо это слово вечное, ласковое — … (мама).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Кто вас, дети, больше любит,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 xml:space="preserve">Кто вас нежно так </w:t>
      </w:r>
      <w:proofErr w:type="spellStart"/>
      <w:r w:rsidRPr="00CB3310">
        <w:rPr>
          <w:rFonts w:ascii="Times New Roman" w:hAnsi="Times New Roman" w:cs="Times New Roman"/>
          <w:sz w:val="28"/>
          <w:szCs w:val="28"/>
        </w:rPr>
        <w:t>гол</w:t>
      </w:r>
      <w:proofErr w:type="gramStart"/>
      <w:r w:rsidRPr="00CB331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CB3310">
        <w:rPr>
          <w:rFonts w:ascii="Times New Roman" w:hAnsi="Times New Roman" w:cs="Times New Roman"/>
          <w:sz w:val="28"/>
          <w:szCs w:val="28"/>
        </w:rPr>
        <w:t>бит</w:t>
      </w:r>
      <w:proofErr w:type="spellEnd"/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И заботится о вас,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331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CB331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B3310">
        <w:rPr>
          <w:rFonts w:ascii="Times New Roman" w:hAnsi="Times New Roman" w:cs="Times New Roman"/>
          <w:sz w:val="28"/>
          <w:szCs w:val="28"/>
        </w:rPr>
        <w:t xml:space="preserve"> смыкая ночью глаз? (мама).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Какое слово все люди произносят первым в своей жизни? Конечно же, это слово «мама». Что для нас ближе, дороже и роднее, чем мама? Ничего.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Слово «мама» прекрасно звучит на разных языках. Именно в нем присутствует неограниченное количество любви и заботы, подаренное тебе всем сердцем. Сердце женщины, которая родила и вырастила ребенка, способно творить для него настоящие чудеса.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Ребята, кем могут работать мамы?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 xml:space="preserve"> (</w:t>
      </w:r>
      <w:r w:rsidRPr="00CB3310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Мамы не только хранительницы очага. Они завоевали себе право выбирать любую профессию и доказали, что могут делать всё не хуже мужчин. Женщины покорили космос, служат в российской армии, работают экономистами, менеджерами, финансовыми аналитиками, экологами. Расскажите, кем работают ваши мамы? (ответы кадет)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lastRenderedPageBreak/>
        <w:t>- Мы гордимся нашими мамами, радуемся их профессиональным достижениям. Но гораздо больше тому, что они вкусно готовят, создают уют в доме, согревают всех своей заботой и любовью.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- Моя мама – домохозяйка. «Что это за профессия?» - спросите Вы. За эту работу не платят зарплату, но домашняя работа не отличается по тяжести от работы в офисе. У наших мам разные профессии, но есть у них и одна общая профессия – хозяйка дома. Дом держится на маме. Она ухаживает за детьми и мужем, готовит, убирает, стирает. Не зря в тувинской пословице говорится что «Женщина - хозяйка в юрте, мужчина – властелин степи».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Знаете ли вы, что в течение года мамы вымывают 18 тысяч ножей, вилок и ложек, 13 тысяч тарелок, 8 тысяч чашек? Общий вес посуды, которую наши мамы переносят из кухонного шкафа до обеденного стола и обратно, за год достигает 5 тонн. В течение года наши мамы проходят за покупками более 2 тысяч километров.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Давайте попробуем сделать так, чтобы этот труд стал легче. Пусть в каждом доме будет посудомоечная и стиральная машины, кухонный комбайн, а если пока не получается их приобрести, то будем всей семьёй помогать маме по хозяйству.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 xml:space="preserve"> «Мамы разные нужны, мамы всякие важны!» Кем бы ни работала ваша мама, её профессия очень важна. Каждая мама выполняет нужное, главное дело, гордится своей работой.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 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i/>
          <w:iCs/>
          <w:sz w:val="28"/>
          <w:szCs w:val="28"/>
        </w:rPr>
        <w:t xml:space="preserve">Песня «Мамочка, Милая, Мама Моя!» </w:t>
      </w:r>
      <w:proofErr w:type="gramStart"/>
      <w:r w:rsidRPr="00CB3310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CB3310">
        <w:rPr>
          <w:rFonts w:ascii="Times New Roman" w:hAnsi="Times New Roman" w:cs="Times New Roman"/>
          <w:i/>
          <w:iCs/>
          <w:sz w:val="28"/>
          <w:szCs w:val="28"/>
        </w:rPr>
        <w:t>для всех)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Зореньки краше и солнца милей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Та, что зовётся мамой моей.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Мамочка, милая, мама моя,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Ветер завоет, гроза ль за окном,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Мамочка в доме – страх нипочём.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Мамочка, милая, мама моя,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Спорится дело, веселье горой –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Мамочка, значит, рядом со мной.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 Я тебя, мамочка, очень люблю,</w:t>
      </w:r>
    </w:p>
    <w:p w:rsidR="00CB3310" w:rsidRPr="00CB3310" w:rsidRDefault="00CB3310" w:rsidP="00CB3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10">
        <w:rPr>
          <w:rFonts w:ascii="Times New Roman" w:hAnsi="Times New Roman" w:cs="Times New Roman"/>
          <w:sz w:val="28"/>
          <w:szCs w:val="28"/>
        </w:rPr>
        <w:t>Песенку эту я ей подарю.</w:t>
      </w:r>
    </w:p>
    <w:p w:rsidR="00CB3310" w:rsidRPr="0041572B" w:rsidRDefault="00CB3310" w:rsidP="00CB3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3310" w:rsidRPr="0041572B" w:rsidSect="009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572B"/>
    <w:rsid w:val="0009039F"/>
    <w:rsid w:val="0012369D"/>
    <w:rsid w:val="00133E6E"/>
    <w:rsid w:val="001B2995"/>
    <w:rsid w:val="001F2989"/>
    <w:rsid w:val="00317548"/>
    <w:rsid w:val="003C5E2D"/>
    <w:rsid w:val="003D1FBB"/>
    <w:rsid w:val="0041572B"/>
    <w:rsid w:val="004672C0"/>
    <w:rsid w:val="0052170F"/>
    <w:rsid w:val="005C4912"/>
    <w:rsid w:val="005D779A"/>
    <w:rsid w:val="006C3283"/>
    <w:rsid w:val="006C50CB"/>
    <w:rsid w:val="006E39A2"/>
    <w:rsid w:val="009372DF"/>
    <w:rsid w:val="00997324"/>
    <w:rsid w:val="009A1E05"/>
    <w:rsid w:val="009A4BF6"/>
    <w:rsid w:val="00AE362D"/>
    <w:rsid w:val="00C04DB3"/>
    <w:rsid w:val="00C07B9F"/>
    <w:rsid w:val="00C91715"/>
    <w:rsid w:val="00CA4671"/>
    <w:rsid w:val="00CB3310"/>
    <w:rsid w:val="00CE57B4"/>
    <w:rsid w:val="00EE63E1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2024-04-18T11:44:00Z</dcterms:created>
  <dcterms:modified xsi:type="dcterms:W3CDTF">2024-04-18T12:50:00Z</dcterms:modified>
</cp:coreProperties>
</file>